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5600BB">
        <w:rPr>
          <w:rFonts w:ascii="NeoSansPro-Regular" w:hAnsi="NeoSansPro-Regular" w:cs="NeoSansPro-Regular"/>
          <w:color w:val="404040"/>
          <w:sz w:val="20"/>
          <w:szCs w:val="20"/>
        </w:rPr>
        <w:t>Salvador Martínez Castro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5600BB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5600BB">
        <w:rPr>
          <w:rFonts w:ascii="NeoSansPro-Regular" w:hAnsi="NeoSansPro-Regular" w:cs="NeoSansPro-Regular"/>
          <w:color w:val="404040"/>
          <w:sz w:val="20"/>
          <w:szCs w:val="20"/>
        </w:rPr>
        <w:t>815709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5600BB">
        <w:rPr>
          <w:rFonts w:ascii="NeoSansPro-Regular" w:hAnsi="NeoSansPro-Regular" w:cs="NeoSansPro-Regular"/>
          <w:color w:val="404040"/>
          <w:sz w:val="20"/>
          <w:szCs w:val="20"/>
        </w:rPr>
        <w:t xml:space="preserve">229-9-32-32-22.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5618D8">
        <w:rPr>
          <w:rFonts w:ascii="NeoSansPro-Regular" w:hAnsi="NeoSansPro-Regular" w:cs="NeoSansPro-Regular"/>
          <w:color w:val="404040"/>
          <w:sz w:val="20"/>
          <w:szCs w:val="20"/>
        </w:rPr>
        <w:t>chavoporsiempre@hotmail.com</w:t>
      </w: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5600B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1967-1971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5600BB">
        <w:rPr>
          <w:rFonts w:ascii="NeoSansPro-Regular" w:hAnsi="NeoSansPro-Regular" w:cs="NeoSansPro-Regular"/>
          <w:color w:val="404040"/>
          <w:sz w:val="20"/>
          <w:szCs w:val="20"/>
        </w:rPr>
        <w:t>Veracruzana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5600BB" w:rsidRDefault="005600BB" w:rsidP="005600B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5600BB" w:rsidRDefault="005600BB" w:rsidP="005600B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a la Fecha</w:t>
      </w:r>
    </w:p>
    <w:p w:rsidR="005600BB" w:rsidRDefault="005600B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Auxiliar del Fiscal Regional Zona Veracruz.</w:t>
      </w:r>
    </w:p>
    <w:p w:rsidR="00AB5916" w:rsidRDefault="005600B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5600B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Auxiliar del Fiscal Regional Zona Xalapa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B51444" w:rsidRPr="00437BC2" w:rsidRDefault="00B5144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437BC2">
        <w:rPr>
          <w:rFonts w:ascii="NeoSansPro-Regular" w:hAnsi="NeoSansPro-Regular" w:cs="NeoSansPro-Regular"/>
          <w:b/>
          <w:color w:val="404040"/>
          <w:sz w:val="20"/>
          <w:szCs w:val="20"/>
        </w:rPr>
        <w:t>2004 al 2014</w:t>
      </w:r>
    </w:p>
    <w:p w:rsidR="00437BC2" w:rsidRDefault="00B5144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Investigador Especializado</w:t>
      </w:r>
    </w:p>
    <w:p w:rsidR="00B51444" w:rsidRDefault="00B5144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proofErr w:type="gramStart"/>
      <w:r>
        <w:rPr>
          <w:rFonts w:ascii="NeoSansPro-Regular" w:hAnsi="NeoSansPro-Regular" w:cs="NeoSansPro-Regular"/>
          <w:color w:val="404040"/>
          <w:sz w:val="20"/>
          <w:szCs w:val="20"/>
        </w:rPr>
        <w:t>en</w:t>
      </w:r>
      <w:proofErr w:type="gram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Delitos cometidos por Servidores Públicos</w:t>
      </w:r>
    </w:p>
    <w:p w:rsidR="00B51444" w:rsidRPr="00437BC2" w:rsidRDefault="00B5144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437BC2">
        <w:rPr>
          <w:rFonts w:ascii="NeoSansPro-Regular" w:hAnsi="NeoSansPro-Regular" w:cs="NeoSansPro-Regular"/>
          <w:b/>
          <w:color w:val="404040"/>
          <w:sz w:val="20"/>
          <w:szCs w:val="20"/>
        </w:rPr>
        <w:t>2002-2014</w:t>
      </w:r>
    </w:p>
    <w:p w:rsidR="00B51444" w:rsidRDefault="00B5144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Auxiliar</w:t>
      </w:r>
    </w:p>
    <w:p w:rsidR="00B51444" w:rsidRDefault="00B5144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Zona Córdoba</w:t>
      </w:r>
    </w:p>
    <w:p w:rsidR="00B51444" w:rsidRPr="00437BC2" w:rsidRDefault="00B5144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437BC2">
        <w:rPr>
          <w:rFonts w:ascii="NeoSansPro-Regular" w:hAnsi="NeoSansPro-Regular" w:cs="NeoSansPro-Regular"/>
          <w:b/>
          <w:color w:val="404040"/>
          <w:sz w:val="20"/>
          <w:szCs w:val="20"/>
        </w:rPr>
        <w:t>2001-2002</w:t>
      </w:r>
    </w:p>
    <w:p w:rsidR="00B51444" w:rsidRDefault="00B5144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Adscrito en Huatusco Veracruz</w:t>
      </w:r>
    </w:p>
    <w:p w:rsidR="00B51444" w:rsidRPr="00437BC2" w:rsidRDefault="00B5144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437BC2">
        <w:rPr>
          <w:rFonts w:ascii="NeoSansPro-Regular" w:hAnsi="NeoSansPro-Regular" w:cs="NeoSansPro-Regular"/>
          <w:b/>
          <w:color w:val="404040"/>
          <w:sz w:val="20"/>
          <w:szCs w:val="20"/>
        </w:rPr>
        <w:t>2000-2001</w:t>
      </w:r>
    </w:p>
    <w:p w:rsidR="00B51444" w:rsidRDefault="00B5144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Investigador Sector Norte Córdoba</w:t>
      </w:r>
    </w:p>
    <w:p w:rsidR="00B51444" w:rsidRPr="00437BC2" w:rsidRDefault="00B5144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437BC2">
        <w:rPr>
          <w:rFonts w:ascii="NeoSansPro-Regular" w:hAnsi="NeoSansPro-Regular" w:cs="NeoSansPro-Regular"/>
          <w:b/>
          <w:color w:val="404040"/>
          <w:sz w:val="20"/>
          <w:szCs w:val="20"/>
        </w:rPr>
        <w:t>199-2000</w:t>
      </w:r>
    </w:p>
    <w:p w:rsidR="00B51444" w:rsidRDefault="00B5144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Investigador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Municipal en </w:t>
      </w: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Ixtaczoquitlan</w:t>
      </w:r>
      <w:proofErr w:type="spellEnd"/>
    </w:p>
    <w:p w:rsidR="00AB5916" w:rsidRPr="00437BC2" w:rsidRDefault="00B5144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437BC2">
        <w:rPr>
          <w:rFonts w:ascii="NeoSansPro-Regular" w:hAnsi="NeoSansPro-Regular" w:cs="NeoSansPro-Regular"/>
          <w:b/>
          <w:color w:val="404040"/>
          <w:sz w:val="20"/>
          <w:szCs w:val="20"/>
        </w:rPr>
        <w:t>1998-1999</w:t>
      </w:r>
    </w:p>
    <w:p w:rsidR="00B51444" w:rsidRDefault="00B5144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Director del Cerezo de Córdoba Veracruz</w:t>
      </w:r>
    </w:p>
    <w:p w:rsidR="00B51444" w:rsidRPr="00437BC2" w:rsidRDefault="00B5144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437BC2">
        <w:rPr>
          <w:rFonts w:ascii="NeoSansPro-Regular" w:hAnsi="NeoSansPro-Regular" w:cs="NeoSansPro-Regular"/>
          <w:b/>
          <w:color w:val="404040"/>
          <w:sz w:val="20"/>
          <w:szCs w:val="20"/>
        </w:rPr>
        <w:t>1997-1988</w:t>
      </w:r>
    </w:p>
    <w:p w:rsidR="00B51444" w:rsidRDefault="00B5144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Director de Cerezo de Panuco Veracruz</w:t>
      </w:r>
    </w:p>
    <w:p w:rsidR="00B51444" w:rsidRPr="00437BC2" w:rsidRDefault="00B5144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437BC2">
        <w:rPr>
          <w:rFonts w:ascii="NeoSansPro-Regular" w:hAnsi="NeoSansPro-Regular" w:cs="NeoSansPro-Regular"/>
          <w:b/>
          <w:color w:val="404040"/>
          <w:sz w:val="20"/>
          <w:szCs w:val="20"/>
        </w:rPr>
        <w:t>1996-1977</w:t>
      </w:r>
    </w:p>
    <w:p w:rsidR="00B51444" w:rsidRDefault="00B5144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Director Técnico Jurídico del Cerezo “Fortaleza de San Carlos </w:t>
      </w:r>
      <w:proofErr w:type="gramStart"/>
      <w:r>
        <w:rPr>
          <w:rFonts w:ascii="NeoSansPro-Regular" w:hAnsi="NeoSansPro-Regular" w:cs="NeoSansPro-Regular"/>
          <w:color w:val="404040"/>
          <w:sz w:val="20"/>
          <w:szCs w:val="20"/>
        </w:rPr>
        <w:t>“ Perote</w:t>
      </w:r>
      <w:proofErr w:type="gram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</w:t>
      </w:r>
    </w:p>
    <w:p w:rsidR="00B51444" w:rsidRPr="00437BC2" w:rsidRDefault="00B5144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437BC2">
        <w:rPr>
          <w:rFonts w:ascii="NeoSansPro-Regular" w:hAnsi="NeoSansPro-Regular" w:cs="NeoSansPro-Regular"/>
          <w:b/>
          <w:color w:val="404040"/>
          <w:sz w:val="20"/>
          <w:szCs w:val="20"/>
        </w:rPr>
        <w:t>1989- 1994</w:t>
      </w:r>
    </w:p>
    <w:p w:rsidR="00B51444" w:rsidRDefault="00B5144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Administrador del Balneario mocambo Boca del Rio Veracruz</w:t>
      </w:r>
    </w:p>
    <w:p w:rsidR="00B51444" w:rsidRPr="00437BC2" w:rsidRDefault="00B5144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437BC2">
        <w:rPr>
          <w:rFonts w:ascii="NeoSansPro-Regular" w:hAnsi="NeoSansPro-Regular" w:cs="NeoSansPro-Regular"/>
          <w:b/>
          <w:color w:val="404040"/>
          <w:sz w:val="20"/>
          <w:szCs w:val="20"/>
        </w:rPr>
        <w:t>1986-</w:t>
      </w:r>
      <w:r w:rsidR="00437BC2" w:rsidRPr="00437BC2">
        <w:rPr>
          <w:rFonts w:ascii="NeoSansPro-Regular" w:hAnsi="NeoSansPro-Regular" w:cs="NeoSansPro-Regular"/>
          <w:b/>
          <w:color w:val="404040"/>
          <w:sz w:val="20"/>
          <w:szCs w:val="20"/>
        </w:rPr>
        <w:t>2002</w:t>
      </w:r>
    </w:p>
    <w:p w:rsidR="00437BC2" w:rsidRDefault="00437BC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Notario Adscrito a la Notaria Publica número 30 de Veracruz</w:t>
      </w:r>
    </w:p>
    <w:p w:rsidR="00437BC2" w:rsidRPr="00437BC2" w:rsidRDefault="00437BC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437BC2">
        <w:rPr>
          <w:rFonts w:ascii="NeoSansPro-Regular" w:hAnsi="NeoSansPro-Regular" w:cs="NeoSansPro-Regular"/>
          <w:b/>
          <w:color w:val="404040"/>
          <w:sz w:val="20"/>
          <w:szCs w:val="20"/>
        </w:rPr>
        <w:t>1980-1986</w:t>
      </w:r>
    </w:p>
    <w:p w:rsidR="00437BC2" w:rsidRDefault="00437BC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Abogado postulante Veracruz</w:t>
      </w:r>
    </w:p>
    <w:p w:rsidR="00437BC2" w:rsidRPr="00437BC2" w:rsidRDefault="00437BC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437BC2">
        <w:rPr>
          <w:rFonts w:ascii="NeoSansPro-Regular" w:hAnsi="NeoSansPro-Regular" w:cs="NeoSansPro-Regular"/>
          <w:b/>
          <w:color w:val="404040"/>
          <w:sz w:val="20"/>
          <w:szCs w:val="20"/>
        </w:rPr>
        <w:t>1977-1980</w:t>
      </w:r>
    </w:p>
    <w:p w:rsidR="00437BC2" w:rsidRDefault="00437BC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Investigador San Andrés Tuxtla Veracruz</w:t>
      </w:r>
    </w:p>
    <w:p w:rsidR="00437BC2" w:rsidRPr="00437BC2" w:rsidRDefault="00437BC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437BC2">
        <w:rPr>
          <w:rFonts w:ascii="NeoSansPro-Regular" w:hAnsi="NeoSansPro-Regular" w:cs="NeoSansPro-Regular"/>
          <w:b/>
          <w:color w:val="404040"/>
          <w:sz w:val="20"/>
          <w:szCs w:val="20"/>
        </w:rPr>
        <w:t>1976-1977</w:t>
      </w:r>
    </w:p>
    <w:p w:rsidR="00437BC2" w:rsidRDefault="00437BC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Investigador en Tuxpan</w:t>
      </w:r>
    </w:p>
    <w:p w:rsidR="00437BC2" w:rsidRDefault="0046134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Investigador en córdoba</w:t>
      </w:r>
    </w:p>
    <w:p w:rsidR="00461347" w:rsidRDefault="00461347" w:rsidP="0046134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Publico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Investigador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San Adres</w:t>
      </w:r>
    </w:p>
    <w:p w:rsidR="00461347" w:rsidRDefault="0046134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37BC2" w:rsidRPr="00461347" w:rsidRDefault="00437BC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461347">
        <w:rPr>
          <w:rFonts w:ascii="NeoSansPro-Regular" w:hAnsi="NeoSansPro-Regular" w:cs="NeoSansPro-Regular"/>
          <w:b/>
          <w:color w:val="404040"/>
          <w:sz w:val="20"/>
          <w:szCs w:val="20"/>
        </w:rPr>
        <w:t>1975-1976</w:t>
      </w:r>
    </w:p>
    <w:p w:rsidR="00437BC2" w:rsidRDefault="00437BC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37BC2" w:rsidRDefault="00437BC2" w:rsidP="00437BC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lastRenderedPageBreak/>
        <w:t xml:space="preserve">Agente del Ministerio Publico Investigador 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Córdoba Veracruz</w:t>
      </w:r>
    </w:p>
    <w:p w:rsidR="00461347" w:rsidRPr="00461347" w:rsidRDefault="00437BC2" w:rsidP="00437BC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461347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1974-1975 </w:t>
      </w:r>
    </w:p>
    <w:p w:rsidR="00437BC2" w:rsidRDefault="00437BC2" w:rsidP="00437BC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sterio Publico Investigador en </w:t>
      </w:r>
      <w:r w:rsidR="00461347">
        <w:rPr>
          <w:rFonts w:ascii="NeoSansPro-Regular" w:hAnsi="NeoSansPro-Regular" w:cs="NeoSansPro-Regular"/>
          <w:color w:val="404040"/>
          <w:sz w:val="20"/>
          <w:szCs w:val="20"/>
        </w:rPr>
        <w:t>panuco,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</w:t>
      </w:r>
    </w:p>
    <w:p w:rsidR="00461347" w:rsidRPr="00461347" w:rsidRDefault="00461347" w:rsidP="0046134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461347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1974- 1975 </w:t>
      </w:r>
    </w:p>
    <w:p w:rsidR="00461347" w:rsidRDefault="00461347" w:rsidP="0046134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gente del Ministerio Público Investigador en </w:t>
      </w: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Huayacocotla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>, Veracruz</w:t>
      </w:r>
    </w:p>
    <w:p w:rsidR="00461347" w:rsidRPr="00461347" w:rsidRDefault="00461347" w:rsidP="0046134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461347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1973-1974 </w:t>
      </w:r>
    </w:p>
    <w:p w:rsidR="00461347" w:rsidRDefault="00461347" w:rsidP="0046134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Publico 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Investigador </w:t>
      </w: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Chicontepec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461347" w:rsidRDefault="00461347" w:rsidP="0046134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37BC2" w:rsidRDefault="00437BC2" w:rsidP="00437BC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37BC2" w:rsidRDefault="00437BC2" w:rsidP="00437BC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37BC2" w:rsidRDefault="00437BC2" w:rsidP="00437BC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37BC2" w:rsidRDefault="00437BC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37BC2" w:rsidRDefault="00437BC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</w:t>
      </w:r>
      <w:proofErr w:type="spellEnd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B5144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B5144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B5144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B51444" w:rsidRDefault="00AB5916" w:rsidP="00B51444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B51444" w:rsidRPr="00B51444" w:rsidRDefault="00B51444" w:rsidP="00B51444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Notarial</w:t>
      </w:r>
    </w:p>
    <w:sectPr w:rsidR="00B51444" w:rsidRPr="00B5144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BA" w:rsidRDefault="003178BA" w:rsidP="00AB5916">
      <w:pPr>
        <w:spacing w:after="0" w:line="240" w:lineRule="auto"/>
      </w:pPr>
      <w:r>
        <w:separator/>
      </w:r>
    </w:p>
  </w:endnote>
  <w:endnote w:type="continuationSeparator" w:id="0">
    <w:p w:rsidR="003178BA" w:rsidRDefault="003178B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BA" w:rsidRDefault="003178BA" w:rsidP="00AB5916">
      <w:pPr>
        <w:spacing w:after="0" w:line="240" w:lineRule="auto"/>
      </w:pPr>
      <w:r>
        <w:separator/>
      </w:r>
    </w:p>
  </w:footnote>
  <w:footnote w:type="continuationSeparator" w:id="0">
    <w:p w:rsidR="003178BA" w:rsidRDefault="003178B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05990"/>
    <w:rsid w:val="00035E4E"/>
    <w:rsid w:val="0005169D"/>
    <w:rsid w:val="00076A27"/>
    <w:rsid w:val="000D5363"/>
    <w:rsid w:val="000E2580"/>
    <w:rsid w:val="0015062E"/>
    <w:rsid w:val="00196774"/>
    <w:rsid w:val="00247088"/>
    <w:rsid w:val="00304E91"/>
    <w:rsid w:val="003178BA"/>
    <w:rsid w:val="00437BC2"/>
    <w:rsid w:val="00461347"/>
    <w:rsid w:val="00462C41"/>
    <w:rsid w:val="004A1170"/>
    <w:rsid w:val="004B2D6E"/>
    <w:rsid w:val="004D2425"/>
    <w:rsid w:val="004E4FFA"/>
    <w:rsid w:val="005502F5"/>
    <w:rsid w:val="005600BB"/>
    <w:rsid w:val="005618D8"/>
    <w:rsid w:val="005A32B3"/>
    <w:rsid w:val="00600D12"/>
    <w:rsid w:val="006B643A"/>
    <w:rsid w:val="00723B67"/>
    <w:rsid w:val="00726727"/>
    <w:rsid w:val="007B63E7"/>
    <w:rsid w:val="00A66637"/>
    <w:rsid w:val="00AB5916"/>
    <w:rsid w:val="00B51444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2017-07-11T14:34:00Z</dcterms:created>
  <dcterms:modified xsi:type="dcterms:W3CDTF">2017-07-11T15:16:00Z</dcterms:modified>
</cp:coreProperties>
</file>